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0" w:rsidRPr="00B55F90" w:rsidRDefault="00B55F90">
      <w:pPr>
        <w:rPr>
          <w:color w:val="FF0000"/>
        </w:rPr>
      </w:pPr>
      <w:r w:rsidRPr="00B55F90">
        <w:rPr>
          <w:color w:val="FF0000"/>
        </w:rPr>
        <w:t>Работа выполняется до 30.04.2020</w:t>
      </w:r>
    </w:p>
    <w:p w:rsidR="00B55F90" w:rsidRDefault="00B55F90">
      <w:r>
        <w:t>Выполнять в рабочих тетрадях. Проверка будет проведена после самоизоляции</w:t>
      </w:r>
    </w:p>
    <w:p w:rsidR="003736A7" w:rsidRDefault="003736A7">
      <w:r>
        <w:t>Химия</w:t>
      </w:r>
    </w:p>
    <w:p w:rsidR="003736A7" w:rsidRDefault="003736A7" w:rsidP="003736A7">
      <w:proofErr w:type="gramStart"/>
      <w:r>
        <w:t>9 класс:  параграф (п.) 36,</w:t>
      </w:r>
      <w:r w:rsidR="001D32C6">
        <w:t xml:space="preserve"> </w:t>
      </w:r>
      <w:r>
        <w:t>упр.1-10;  п.37,</w:t>
      </w:r>
      <w:r w:rsidR="001D32C6">
        <w:t xml:space="preserve"> </w:t>
      </w:r>
      <w:r>
        <w:t>упр.1-10; п.38,</w:t>
      </w:r>
      <w:r w:rsidR="001D32C6">
        <w:t xml:space="preserve"> </w:t>
      </w:r>
      <w:r>
        <w:t>упр.1-10; п.39,</w:t>
      </w:r>
      <w:r w:rsidR="001D32C6">
        <w:t xml:space="preserve"> </w:t>
      </w:r>
      <w:r>
        <w:t>упр.1-10; п.40,</w:t>
      </w:r>
      <w:r w:rsidR="001D32C6">
        <w:t xml:space="preserve"> </w:t>
      </w:r>
      <w:r>
        <w:t>упр.1-10; п.41,</w:t>
      </w:r>
      <w:r w:rsidR="001D32C6">
        <w:t xml:space="preserve"> </w:t>
      </w:r>
      <w:r>
        <w:t>упр.1-10; п.42,</w:t>
      </w:r>
      <w:r w:rsidR="001D32C6">
        <w:t xml:space="preserve"> </w:t>
      </w:r>
      <w:r>
        <w:t>упр.1-10.</w:t>
      </w:r>
      <w:proofErr w:type="gramEnd"/>
    </w:p>
    <w:p w:rsidR="003736A7" w:rsidRDefault="003736A7" w:rsidP="003736A7">
      <w:r>
        <w:t>10 класс: написать сообщения: «Ферменты», «Витамины», «Гормоны», «Лекарственные вещества».</w:t>
      </w:r>
    </w:p>
    <w:p w:rsidR="001D32C6" w:rsidRDefault="003736A7" w:rsidP="003736A7">
      <w:proofErr w:type="gramStart"/>
      <w:r>
        <w:t>11 класс:</w:t>
      </w:r>
      <w:r w:rsidR="001D32C6">
        <w:t xml:space="preserve">  п. 20, упр.5-7; п.21,упр.5-8; п.22, упр.5-8; п.23, упр.5-9; п.24, упр.5.</w:t>
      </w:r>
      <w:proofErr w:type="gramEnd"/>
    </w:p>
    <w:p w:rsidR="001D32C6" w:rsidRPr="001D32C6" w:rsidRDefault="001D32C6" w:rsidP="001D32C6"/>
    <w:p w:rsidR="001D32C6" w:rsidRDefault="001D32C6" w:rsidP="001D32C6">
      <w:r>
        <w:t>Биология</w:t>
      </w:r>
    </w:p>
    <w:p w:rsidR="0019640A" w:rsidRDefault="001D32C6" w:rsidP="0019640A">
      <w:r>
        <w:t>9</w:t>
      </w:r>
      <w:r w:rsidR="0019640A">
        <w:t>л</w:t>
      </w:r>
      <w:r>
        <w:t xml:space="preserve"> касс: заполнить таблицу «Развитие жизни на Земле»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2552"/>
        <w:gridCol w:w="2552"/>
      </w:tblGrid>
      <w:tr w:rsidR="0019640A" w:rsidRPr="00560063" w:rsidTr="00266DCB">
        <w:trPr>
          <w:trHeight w:val="793"/>
        </w:trPr>
        <w:tc>
          <w:tcPr>
            <w:tcW w:w="1951" w:type="dxa"/>
          </w:tcPr>
          <w:p w:rsidR="0019640A" w:rsidRPr="00560063" w:rsidRDefault="0019640A" w:rsidP="00BA75BA">
            <w:pPr>
              <w:spacing w:before="100" w:beforeAutospacing="1"/>
            </w:pPr>
            <w:r>
              <w:t>Эра</w:t>
            </w:r>
          </w:p>
        </w:tc>
        <w:tc>
          <w:tcPr>
            <w:tcW w:w="2126" w:type="dxa"/>
          </w:tcPr>
          <w:p w:rsidR="0019640A" w:rsidRPr="00560063" w:rsidRDefault="0019640A" w:rsidP="00BA75BA">
            <w:pPr>
              <w:spacing w:before="100" w:beforeAutospacing="1"/>
            </w:pPr>
            <w:r>
              <w:t>Период</w:t>
            </w:r>
          </w:p>
        </w:tc>
        <w:tc>
          <w:tcPr>
            <w:tcW w:w="2552" w:type="dxa"/>
          </w:tcPr>
          <w:p w:rsidR="0019640A" w:rsidRPr="00560063" w:rsidRDefault="0019640A" w:rsidP="0019640A">
            <w:pPr>
              <w:spacing w:before="100" w:beforeAutospacing="1"/>
            </w:pPr>
            <w:r>
              <w:t xml:space="preserve">Развитие растительного мира </w:t>
            </w:r>
          </w:p>
          <w:p w:rsidR="0019640A" w:rsidRPr="00560063" w:rsidRDefault="0019640A" w:rsidP="00BA75BA">
            <w:pPr>
              <w:spacing w:before="100" w:beforeAutospacing="1"/>
            </w:pPr>
          </w:p>
        </w:tc>
        <w:tc>
          <w:tcPr>
            <w:tcW w:w="2552" w:type="dxa"/>
          </w:tcPr>
          <w:p w:rsidR="0019640A" w:rsidRPr="00560063" w:rsidRDefault="0019640A" w:rsidP="0019640A">
            <w:pPr>
              <w:spacing w:before="100" w:beforeAutospacing="1"/>
            </w:pPr>
            <w:r>
              <w:t>Развитие животного мира</w:t>
            </w:r>
          </w:p>
        </w:tc>
      </w:tr>
      <w:tr w:rsidR="0019640A" w:rsidRPr="00560063" w:rsidTr="00266DCB">
        <w:trPr>
          <w:trHeight w:val="793"/>
        </w:trPr>
        <w:tc>
          <w:tcPr>
            <w:tcW w:w="1951" w:type="dxa"/>
          </w:tcPr>
          <w:p w:rsidR="0019640A" w:rsidRPr="00560063" w:rsidRDefault="00CE0425" w:rsidP="00BA75BA">
            <w:pPr>
              <w:spacing w:before="100" w:beforeAutospacing="1"/>
            </w:pPr>
            <w:r>
              <w:t>Архейская</w:t>
            </w:r>
          </w:p>
        </w:tc>
        <w:tc>
          <w:tcPr>
            <w:tcW w:w="2126" w:type="dxa"/>
          </w:tcPr>
          <w:p w:rsidR="0019640A" w:rsidRPr="00560063" w:rsidRDefault="0019640A" w:rsidP="00BA75BA">
            <w:pPr>
              <w:spacing w:before="100" w:beforeAutospacing="1"/>
            </w:pPr>
          </w:p>
        </w:tc>
        <w:tc>
          <w:tcPr>
            <w:tcW w:w="2552" w:type="dxa"/>
          </w:tcPr>
          <w:p w:rsidR="0019640A" w:rsidRPr="00560063" w:rsidRDefault="0019640A" w:rsidP="00BA75BA">
            <w:pPr>
              <w:spacing w:before="100" w:beforeAutospacing="1"/>
            </w:pPr>
          </w:p>
        </w:tc>
        <w:tc>
          <w:tcPr>
            <w:tcW w:w="2552" w:type="dxa"/>
          </w:tcPr>
          <w:p w:rsidR="0019640A" w:rsidRPr="00560063" w:rsidRDefault="0019640A" w:rsidP="00BA75BA">
            <w:pPr>
              <w:spacing w:before="100" w:beforeAutospacing="1"/>
            </w:pPr>
          </w:p>
        </w:tc>
      </w:tr>
      <w:tr w:rsidR="0019640A" w:rsidRPr="006A18A1" w:rsidTr="00266DCB">
        <w:tc>
          <w:tcPr>
            <w:tcW w:w="1951" w:type="dxa"/>
          </w:tcPr>
          <w:p w:rsidR="0019640A" w:rsidRPr="00560063" w:rsidRDefault="00CE0425" w:rsidP="00BA75BA">
            <w:pPr>
              <w:spacing w:before="100" w:beforeAutospacing="1"/>
            </w:pPr>
            <w:r>
              <w:t>Протерозойская</w:t>
            </w:r>
          </w:p>
        </w:tc>
        <w:tc>
          <w:tcPr>
            <w:tcW w:w="2126" w:type="dxa"/>
          </w:tcPr>
          <w:p w:rsidR="0019640A" w:rsidRDefault="0019640A" w:rsidP="00BA75BA">
            <w:pPr>
              <w:pStyle w:val="Style5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552" w:type="dxa"/>
          </w:tcPr>
          <w:p w:rsidR="0019640A" w:rsidRPr="006A18A1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</w:tcPr>
          <w:p w:rsidR="0019640A" w:rsidRPr="006A18A1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640A" w:rsidRPr="006A18A1" w:rsidTr="00266DCB">
        <w:tc>
          <w:tcPr>
            <w:tcW w:w="1951" w:type="dxa"/>
          </w:tcPr>
          <w:p w:rsidR="0019640A" w:rsidRPr="00560063" w:rsidRDefault="00CE0425" w:rsidP="00BA75BA">
            <w:pPr>
              <w:spacing w:before="100" w:beforeAutospacing="1"/>
            </w:pPr>
            <w:r>
              <w:t>Палеозойская</w:t>
            </w:r>
          </w:p>
        </w:tc>
        <w:tc>
          <w:tcPr>
            <w:tcW w:w="2126" w:type="dxa"/>
          </w:tcPr>
          <w:p w:rsidR="0019640A" w:rsidRPr="00001EA7" w:rsidRDefault="0019640A" w:rsidP="00BA75BA">
            <w:pPr>
              <w:pStyle w:val="Style5"/>
              <w:widowControl/>
              <w:spacing w:line="240" w:lineRule="auto"/>
              <w:rPr>
                <w:rStyle w:val="FontStyle15"/>
                <w:color w:val="000000" w:themeColor="text1"/>
              </w:rPr>
            </w:pPr>
          </w:p>
        </w:tc>
        <w:tc>
          <w:tcPr>
            <w:tcW w:w="2552" w:type="dxa"/>
          </w:tcPr>
          <w:p w:rsidR="0019640A" w:rsidRPr="006A18A1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</w:tcPr>
          <w:p w:rsidR="0019640A" w:rsidRPr="006A18A1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640A" w:rsidTr="00266DCB">
        <w:tc>
          <w:tcPr>
            <w:tcW w:w="1951" w:type="dxa"/>
          </w:tcPr>
          <w:p w:rsidR="0019640A" w:rsidRDefault="00CE0425" w:rsidP="00BA75BA">
            <w:pPr>
              <w:spacing w:before="100" w:beforeAutospacing="1"/>
            </w:pPr>
            <w:r>
              <w:t>Мезозойская</w:t>
            </w:r>
          </w:p>
        </w:tc>
        <w:tc>
          <w:tcPr>
            <w:tcW w:w="2126" w:type="dxa"/>
          </w:tcPr>
          <w:p w:rsidR="0019640A" w:rsidRDefault="0019640A" w:rsidP="00BA75BA">
            <w:pPr>
              <w:pStyle w:val="Style5"/>
              <w:widowControl/>
              <w:spacing w:line="240" w:lineRule="auto"/>
              <w:rPr>
                <w:rStyle w:val="FontStyle15"/>
                <w:color w:val="000000" w:themeColor="text1"/>
              </w:rPr>
            </w:pPr>
          </w:p>
        </w:tc>
        <w:tc>
          <w:tcPr>
            <w:tcW w:w="2552" w:type="dxa"/>
          </w:tcPr>
          <w:p w:rsidR="0019640A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</w:tcPr>
          <w:p w:rsidR="0019640A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9640A" w:rsidRPr="006A18A1" w:rsidTr="00266DCB">
        <w:tc>
          <w:tcPr>
            <w:tcW w:w="1951" w:type="dxa"/>
          </w:tcPr>
          <w:p w:rsidR="0019640A" w:rsidRPr="00560063" w:rsidRDefault="00CE0425" w:rsidP="00BA75BA">
            <w:pPr>
              <w:spacing w:before="100" w:beforeAutospacing="1"/>
            </w:pPr>
            <w:r>
              <w:t>Кайнозойская</w:t>
            </w:r>
          </w:p>
        </w:tc>
        <w:tc>
          <w:tcPr>
            <w:tcW w:w="2126" w:type="dxa"/>
          </w:tcPr>
          <w:p w:rsidR="0019640A" w:rsidRDefault="0019640A" w:rsidP="00BA75BA">
            <w:pPr>
              <w:pStyle w:val="Style5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552" w:type="dxa"/>
          </w:tcPr>
          <w:p w:rsidR="0019640A" w:rsidRPr="006A18A1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</w:tcPr>
          <w:p w:rsidR="0019640A" w:rsidRPr="006A18A1" w:rsidRDefault="0019640A" w:rsidP="00BA75B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CE0425" w:rsidRDefault="00CE0425" w:rsidP="0019640A"/>
    <w:p w:rsidR="00CE0425" w:rsidRDefault="00CE0425" w:rsidP="0019640A">
      <w:r>
        <w:t>Написать сообщение: « Происхождение человека».</w:t>
      </w:r>
    </w:p>
    <w:p w:rsidR="0074028D" w:rsidRPr="0019640A" w:rsidRDefault="0019640A" w:rsidP="0019640A">
      <w:r>
        <w:t>10 класс:</w:t>
      </w:r>
      <w:r w:rsidR="0074028D">
        <w:t xml:space="preserve"> написать  сообщение: «</w:t>
      </w:r>
      <w:r w:rsidR="0074028D">
        <w:rPr>
          <w:rStyle w:val="FontStyle40"/>
        </w:rPr>
        <w:t>Селекци</w:t>
      </w:r>
      <w:proofErr w:type="gramStart"/>
      <w:r w:rsidR="0074028D">
        <w:rPr>
          <w:rStyle w:val="FontStyle40"/>
        </w:rPr>
        <w:t>я-</w:t>
      </w:r>
      <w:proofErr w:type="gramEnd"/>
      <w:r w:rsidR="0074028D">
        <w:rPr>
          <w:rStyle w:val="FontStyle40"/>
        </w:rPr>
        <w:t xml:space="preserve"> основные  методы и достижения»,  «Анализ и оценка этических аспектов развития некоторых исследований в биотехнологии».</w:t>
      </w:r>
    </w:p>
    <w:p w:rsidR="0074028D" w:rsidRDefault="0074028D" w:rsidP="0019640A">
      <w:r>
        <w:t>11 класс:</w:t>
      </w:r>
      <w:r w:rsidRPr="0074028D">
        <w:t xml:space="preserve"> </w:t>
      </w:r>
      <w:r>
        <w:t>написать  сообщение: «</w:t>
      </w:r>
      <w:r>
        <w:rPr>
          <w:rFonts w:cs="Times New Roman"/>
          <w:sz w:val="24"/>
          <w:szCs w:val="24"/>
        </w:rPr>
        <w:t>Биосфера</w:t>
      </w:r>
      <w:r w:rsidR="00CE04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глобальная экосистема. Роль живых организмов в биосфере»,</w:t>
      </w:r>
      <w:r w:rsidRPr="0074028D">
        <w:t xml:space="preserve"> </w:t>
      </w:r>
      <w:r>
        <w:t xml:space="preserve"> «Биосфера и человек».</w:t>
      </w:r>
    </w:p>
    <w:p w:rsidR="0074028D" w:rsidRDefault="00CE0425" w:rsidP="0074028D">
      <w:r>
        <w:t>Объем сообщения по любой теме 4 листа; писать сообщения в рабочих тетрадях.</w:t>
      </w:r>
    </w:p>
    <w:p w:rsidR="00AF0709" w:rsidRPr="0074028D" w:rsidRDefault="00AF0709" w:rsidP="0074028D"/>
    <w:sectPr w:rsidR="00AF0709" w:rsidRPr="0074028D" w:rsidSect="0086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736A7"/>
    <w:rsid w:val="0019640A"/>
    <w:rsid w:val="001D32C6"/>
    <w:rsid w:val="003736A7"/>
    <w:rsid w:val="0074028D"/>
    <w:rsid w:val="00866CA4"/>
    <w:rsid w:val="00AF0709"/>
    <w:rsid w:val="00B55F90"/>
    <w:rsid w:val="00C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9640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9640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4028D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4028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User</cp:lastModifiedBy>
  <cp:revision>4</cp:revision>
  <dcterms:created xsi:type="dcterms:W3CDTF">2020-04-09T15:39:00Z</dcterms:created>
  <dcterms:modified xsi:type="dcterms:W3CDTF">2020-04-10T01:14:00Z</dcterms:modified>
</cp:coreProperties>
</file>