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E" w:rsidRPr="00435333" w:rsidRDefault="00AF7E1E">
      <w:pPr>
        <w:rPr>
          <w:rFonts w:ascii="Times New Roman" w:hAnsi="Times New Roman" w:cs="Times New Roman"/>
          <w:b/>
          <w:sz w:val="28"/>
          <w:szCs w:val="28"/>
        </w:rPr>
      </w:pPr>
      <w:r w:rsidRPr="00435333">
        <w:rPr>
          <w:rFonts w:ascii="Times New Roman" w:hAnsi="Times New Roman" w:cs="Times New Roman"/>
          <w:b/>
          <w:sz w:val="28"/>
          <w:szCs w:val="28"/>
        </w:rPr>
        <w:t>Обществознание 9 класс</w:t>
      </w:r>
    </w:p>
    <w:p w:rsidR="00AF7E1E" w:rsidRPr="00435333" w:rsidRDefault="00AF7E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sz w:val="24"/>
          <w:szCs w:val="24"/>
        </w:rPr>
        <w:t>Повторительно-обобщающий урок по теме «Право»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A1.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Отличие права от других социальных норм: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всеобщее уважение и исполнение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обеспечение силой государственного принуждения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регулирование общественным мнением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неизменность и постоянство правовых норм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Принцип, согласно которому обвиняемый считается невиновным, пока его вина не будет доказана судом: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категорический императив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уголовная ответственность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юридическая ответственность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презумпция невиновности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А3.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По Конституции РФ, единственным источником вла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сти утверждается: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народ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Президент РФ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Государственная Дума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Федеральное Собрание РФ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4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Что подлежит регулированию гражданским правом?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нарушения в сфере управления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нарушение авторского права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вымогательство чужого имущества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кража предметов антиквариата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A5.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Самое строгое административное наказание: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административный арест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конфискация имущества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обязательные работы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условное осуждение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6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Верно ли, что:</w:t>
      </w:r>
    </w:p>
    <w:p w:rsidR="00AF7E1E" w:rsidRPr="00AF7E1E" w:rsidRDefault="00AF7E1E" w:rsidP="0043533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а) светский характер государства означает контроль государства за деятельностью церк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ви;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б) светский характер государства отделяет церковь от школы?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           </w:t>
      </w:r>
      <w:r w:rsid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верно </w:t>
      </w:r>
      <w:proofErr w:type="gramStart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только</w:t>
      </w:r>
      <w:proofErr w:type="gramEnd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верно только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б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верны оба суждения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оба суждения неверны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7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Верно ли, что: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а) правонарушение-это любое деяние, нарушающее закон;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б) видами правонарушений являются преступление и проступок?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</w:t>
      </w:r>
      <w:r w:rsid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верно </w:t>
      </w:r>
      <w:proofErr w:type="gramStart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только</w:t>
      </w:r>
      <w:proofErr w:type="gramEnd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а</w:t>
      </w:r>
      <w:r w:rsidR="00435333"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              </w:t>
      </w:r>
      <w:r w:rsidR="00435333"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3) верны оба суждения</w:t>
      </w:r>
      <w:r w:rsidR="00435333"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верно только </w:t>
      </w:r>
      <w:r w:rsidR="00435333"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б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</w:t>
      </w:r>
      <w:r w:rsidR="00435333"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4) оба суждения неверны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А8.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Верно ли, что: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                                                                                      </w:t>
      </w:r>
      <w:r w:rsid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</w:t>
      </w:r>
      <w:r w:rsidR="00435333" w:rsidRPr="0043533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а) ЕГЭ совмещает в себе выпускные экзамены для оканчивающих 11 классов и 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вступительные экзамены в техникумы, колледжи, институты;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б) конкурс в высшие учебные заведения проводится по результатам ЕГЭ по общеобразовательным предметам, соответству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ющим выбранной специальности?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верно </w:t>
      </w:r>
      <w:proofErr w:type="gramStart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только</w:t>
      </w:r>
      <w:proofErr w:type="gramEnd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верно только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б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верны оба суждения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оба суждения неверны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9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Верно ли, что: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а) наиболее массовая форма социаль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ного обеспечения — пенсия по возрасту;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б) право на со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циальное обеспечение в виде пенсии по возрасту имеют все граждане, достигшие 55 лет?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верно </w:t>
      </w:r>
      <w:proofErr w:type="gramStart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только</w:t>
      </w:r>
      <w:proofErr w:type="gramEnd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верно только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б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верны оба суждения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оба суждения неверны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A10.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Верно ли, что: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а) международное гуманитарное право регулирует отношения между государством и гражданами государства противника;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б) цель международного гума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нитарного права состоит в защите жизни и достоинства человека в условиях войны?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верно </w:t>
      </w:r>
      <w:proofErr w:type="gramStart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только</w:t>
      </w:r>
      <w:proofErr w:type="gramEnd"/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верно только </w:t>
      </w:r>
      <w:r w:rsidRPr="0043533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б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верны оба суждения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оба суждения неверны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Все термины, приведенные ниже, за исключением одного, характеризуют понятие </w:t>
      </w: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суд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. Укажите термин, относящийся к другому понятию.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адвокат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свидетель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фирма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прокурор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5) присяжный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6) народный заседатель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</w:t>
      </w:r>
      <w:proofErr w:type="gramStart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</w:t>
      </w:r>
      <w:proofErr w:type="gramEnd"/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Какие дела будут рассматриваться в рамках граждан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ского права?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фирма не успела выполнить ремонт квартиры в срок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гражданин А. отказался вернуть долг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соседи делали ремонт в своей квартире после 23 часов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4) газета напечатала непроверенный материал о кан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дидате в депутаты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5) старшеклассник отбирал деньги у младших школь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ников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6) рабочий завода опоздал на работу</w:t>
      </w:r>
    </w:p>
    <w:p w:rsidR="00AF7E1E" w:rsidRPr="00AF7E1E" w:rsidRDefault="00AF7E1E" w:rsidP="00AF7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353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В3.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 Установите соответствие между элементами.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t>1) банди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тизм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2) грабеж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3) кража</w:t>
      </w:r>
    </w:p>
    <w:p w:rsidR="00AF7E1E" w:rsidRPr="00AF7E1E" w:rsidRDefault="00AF7E1E" w:rsidP="00AF7E1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А) тайное похищение чужого имущества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Б) открытое (в присутствии потерпевше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го или других людей) хищение чужого имущества</w:t>
      </w:r>
      <w:r w:rsidRPr="00AF7E1E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В) создание устойчивой вооруженной группы в целях нападения на граждан и организации</w:t>
      </w:r>
    </w:p>
    <w:p w:rsidR="00435333" w:rsidRDefault="00435333" w:rsidP="004353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номера ответов, </w:t>
      </w:r>
      <w:r w:rsidR="00AF7E1E" w:rsidRPr="00435333">
        <w:rPr>
          <w:rFonts w:ascii="Times New Roman" w:hAnsi="Times New Roman" w:cs="Times New Roman"/>
          <w:sz w:val="24"/>
          <w:szCs w:val="24"/>
        </w:rPr>
        <w:t>затем сфотографируйте и</w:t>
      </w:r>
      <w:r w:rsidR="00AF7E1E" w:rsidRPr="0043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пришлите на почту  </w:t>
      </w:r>
      <w:hyperlink r:id="rId5" w:history="1"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AF7E1E" w:rsidRPr="0043533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435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5333" w:rsidRPr="00435333" w:rsidRDefault="00435333" w:rsidP="00435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жду выполнения задания предыдущего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!!!</w:t>
      </w:r>
    </w:p>
    <w:p w:rsidR="00AF7E1E" w:rsidRPr="00435333" w:rsidRDefault="00AF7E1E" w:rsidP="00AF7E1E">
      <w:pPr>
        <w:rPr>
          <w:rFonts w:ascii="Times New Roman" w:hAnsi="Times New Roman" w:cs="Times New Roman"/>
          <w:b/>
          <w:sz w:val="24"/>
          <w:szCs w:val="24"/>
        </w:rPr>
      </w:pPr>
    </w:p>
    <w:p w:rsidR="00AF7E1E" w:rsidRPr="00435333" w:rsidRDefault="00AF7E1E">
      <w:pPr>
        <w:rPr>
          <w:rFonts w:ascii="Times New Roman" w:hAnsi="Times New Roman" w:cs="Times New Roman"/>
          <w:sz w:val="24"/>
          <w:szCs w:val="24"/>
        </w:rPr>
      </w:pPr>
    </w:p>
    <w:p w:rsidR="00AF7E1E" w:rsidRPr="00435333" w:rsidRDefault="00AF7E1E">
      <w:pPr>
        <w:rPr>
          <w:rFonts w:ascii="Times New Roman" w:hAnsi="Times New Roman" w:cs="Times New Roman"/>
          <w:b/>
          <w:sz w:val="28"/>
          <w:szCs w:val="28"/>
        </w:rPr>
      </w:pPr>
      <w:r w:rsidRPr="00435333">
        <w:rPr>
          <w:rFonts w:ascii="Times New Roman" w:hAnsi="Times New Roman" w:cs="Times New Roman"/>
          <w:b/>
          <w:sz w:val="28"/>
          <w:szCs w:val="28"/>
        </w:rPr>
        <w:t>Обществознание 10 класс</w:t>
      </w:r>
    </w:p>
    <w:p w:rsidR="00000000" w:rsidRPr="00435333" w:rsidRDefault="00AF7E1E">
      <w:pPr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35333">
        <w:rPr>
          <w:rFonts w:ascii="Times New Roman" w:hAnsi="Times New Roman" w:cs="Times New Roman"/>
          <w:sz w:val="24"/>
          <w:szCs w:val="24"/>
        </w:rPr>
        <w:t>Источники права</w:t>
      </w:r>
      <w:r w:rsidRPr="00435333">
        <w:rPr>
          <w:rFonts w:ascii="Times New Roman" w:hAnsi="Times New Roman" w:cs="Times New Roman"/>
          <w:sz w:val="24"/>
          <w:szCs w:val="24"/>
        </w:rPr>
        <w:t>. Параграф 26</w:t>
      </w:r>
    </w:p>
    <w:p w:rsidR="00AF7E1E" w:rsidRPr="00435333" w:rsidRDefault="00AF7E1E">
      <w:pPr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Ответьте на вопросы: (письменно,</w:t>
      </w:r>
      <w:r w:rsidR="00435333">
        <w:rPr>
          <w:rFonts w:ascii="Times New Roman" w:hAnsi="Times New Roman" w:cs="Times New Roman"/>
          <w:sz w:val="24"/>
          <w:szCs w:val="24"/>
        </w:rPr>
        <w:t xml:space="preserve"> </w:t>
      </w:r>
      <w:r w:rsidRPr="00435333">
        <w:rPr>
          <w:rFonts w:ascii="Times New Roman" w:hAnsi="Times New Roman" w:cs="Times New Roman"/>
          <w:sz w:val="24"/>
          <w:szCs w:val="24"/>
        </w:rPr>
        <w:t>кратко)</w:t>
      </w:r>
    </w:p>
    <w:p w:rsidR="00AF7E1E" w:rsidRPr="00435333" w:rsidRDefault="00AF7E1E" w:rsidP="00AF7E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Что в правоведении принято называть источником права?</w:t>
      </w:r>
    </w:p>
    <w:p w:rsidR="00AF7E1E" w:rsidRPr="00435333" w:rsidRDefault="00AF7E1E" w:rsidP="00AF7E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 xml:space="preserve"> Дайте характеристику основных источников права</w:t>
      </w:r>
    </w:p>
    <w:p w:rsidR="00AF7E1E" w:rsidRPr="00435333" w:rsidRDefault="00AF7E1E" w:rsidP="00AF7E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На какие виды разделяются нормативные акты?</w:t>
      </w:r>
    </w:p>
    <w:p w:rsidR="00AF7E1E" w:rsidRPr="00435333" w:rsidRDefault="00AF7E1E" w:rsidP="00AF7E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Что такое подзаконный акт?</w:t>
      </w:r>
    </w:p>
    <w:p w:rsidR="00AF7E1E" w:rsidRDefault="00AF7E1E" w:rsidP="00AF7E1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Ответы написать в тетради, сфотографировать и выслать на почту</w:t>
      </w:r>
      <w:r w:rsidRPr="00435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435333" w:rsidRPr="00E80D8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435333" w:rsidRPr="00435333" w:rsidRDefault="00435333" w:rsidP="00435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жду выполнения задания предыдущего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!!!</w:t>
      </w:r>
    </w:p>
    <w:p w:rsidR="00435333" w:rsidRPr="00435333" w:rsidRDefault="00435333" w:rsidP="00AF7E1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5333" w:rsidRDefault="00435333" w:rsidP="00AF7E1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5333" w:rsidRPr="00435333" w:rsidRDefault="00435333" w:rsidP="00435333">
      <w:pPr>
        <w:rPr>
          <w:rFonts w:ascii="Times New Roman" w:hAnsi="Times New Roman" w:cs="Times New Roman"/>
          <w:sz w:val="24"/>
          <w:szCs w:val="24"/>
        </w:rPr>
      </w:pPr>
    </w:p>
    <w:p w:rsidR="00435333" w:rsidRDefault="00435333" w:rsidP="00435333">
      <w:pPr>
        <w:rPr>
          <w:rFonts w:ascii="Times New Roman" w:hAnsi="Times New Roman" w:cs="Times New Roman"/>
          <w:b/>
          <w:sz w:val="28"/>
          <w:szCs w:val="28"/>
        </w:rPr>
      </w:pPr>
      <w:r w:rsidRPr="00435333">
        <w:rPr>
          <w:rFonts w:ascii="Times New Roman" w:hAnsi="Times New Roman" w:cs="Times New Roman"/>
          <w:b/>
          <w:sz w:val="28"/>
          <w:szCs w:val="28"/>
        </w:rPr>
        <w:t>Обществознание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353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5333" w:rsidRPr="00700373" w:rsidRDefault="00435333" w:rsidP="00435333">
      <w:pPr>
        <w:rPr>
          <w:rFonts w:ascii="Times New Roman" w:hAnsi="Times New Roman" w:cs="Times New Roman"/>
          <w:b/>
          <w:sz w:val="24"/>
          <w:szCs w:val="24"/>
        </w:rPr>
      </w:pPr>
      <w:r w:rsidRPr="0070037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2675D">
        <w:rPr>
          <w:rFonts w:ascii="Times New Roman" w:hAnsi="Times New Roman" w:cs="Times New Roman"/>
          <w:b/>
          <w:sz w:val="24"/>
          <w:szCs w:val="24"/>
        </w:rPr>
        <w:t xml:space="preserve">Процессуальное право: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административная юрисдикция, конституционное судопроизводство</w:t>
      </w:r>
    </w:p>
    <w:p w:rsidR="00435333" w:rsidRDefault="00435333" w:rsidP="00435333">
      <w:pPr>
        <w:rPr>
          <w:rFonts w:ascii="Times New Roman" w:hAnsi="Times New Roman" w:cs="Times New Roman"/>
          <w:sz w:val="24"/>
          <w:szCs w:val="24"/>
        </w:rPr>
      </w:pPr>
      <w:r w:rsidRPr="00700373">
        <w:rPr>
          <w:rFonts w:ascii="Times New Roman" w:hAnsi="Times New Roman" w:cs="Times New Roman"/>
          <w:sz w:val="24"/>
          <w:szCs w:val="24"/>
        </w:rPr>
        <w:t>Учебник  Обществознание 11 класс, базовый уровень. Л.Н.Боголюбов, 2013г.</w:t>
      </w:r>
    </w:p>
    <w:p w:rsidR="00435333" w:rsidRDefault="00435333" w:rsidP="00435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прочитать параграф 27, письменно ответить на вопросы: </w:t>
      </w:r>
    </w:p>
    <w:p w:rsidR="00435333" w:rsidRDefault="00435333" w:rsidP="004353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административная юрисдикция?</w:t>
      </w:r>
    </w:p>
    <w:p w:rsidR="00435333" w:rsidRDefault="00435333" w:rsidP="004353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административных наказаний.</w:t>
      </w:r>
    </w:p>
    <w:p w:rsidR="00435333" w:rsidRPr="00435333" w:rsidRDefault="00435333" w:rsidP="004353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имеет право обращаться в Конституционный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35333" w:rsidRDefault="00435333" w:rsidP="004353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выполните в  тетради, затем сфотографируйте и</w:t>
      </w:r>
      <w:r w:rsidRPr="005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пришлите на почту </w:t>
      </w:r>
      <w:hyperlink r:id="rId7" w:history="1"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6665B2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35333" w:rsidRPr="00435333" w:rsidRDefault="00435333" w:rsidP="00435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жду выполнения задания предыдущего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!!!</w:t>
      </w:r>
    </w:p>
    <w:p w:rsidR="00435333" w:rsidRPr="00435333" w:rsidRDefault="00435333" w:rsidP="00AF7E1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35333" w:rsidRPr="0043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3716"/>
    <w:multiLevelType w:val="hybridMultilevel"/>
    <w:tmpl w:val="27E2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7C43"/>
    <w:multiLevelType w:val="hybridMultilevel"/>
    <w:tmpl w:val="41D0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E1E"/>
    <w:rsid w:val="00435333"/>
    <w:rsid w:val="00A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7E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F7E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7E1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F7E1E"/>
    <w:rPr>
      <w:b/>
      <w:bCs/>
    </w:rPr>
  </w:style>
  <w:style w:type="character" w:styleId="a7">
    <w:name w:val="Emphasis"/>
    <w:basedOn w:val="a0"/>
    <w:uiPriority w:val="20"/>
    <w:qFormat/>
    <w:rsid w:val="00AF7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.kww19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.kww1966@mail.ru" TargetMode="External"/><Relationship Id="rId5" Type="http://schemas.openxmlformats.org/officeDocument/2006/relationships/hyperlink" Target="mailto:vera.kww196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2020-04-24T01:47:00Z</dcterms:created>
  <dcterms:modified xsi:type="dcterms:W3CDTF">2020-04-24T02:13:00Z</dcterms:modified>
</cp:coreProperties>
</file>